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7C7" w:rsidRPr="00062276" w:rsidRDefault="009E17C7" w:rsidP="009E17C7">
      <w:pPr>
        <w:keepNext/>
        <w:jc w:val="right"/>
        <w:outlineLvl w:val="0"/>
        <w:rPr>
          <w:rFonts w:eastAsia="Times New Roman"/>
          <w:sz w:val="22"/>
          <w:lang w:eastAsia="ru-RU"/>
        </w:rPr>
      </w:pPr>
      <w:r w:rsidRPr="00062276">
        <w:rPr>
          <w:rFonts w:eastAsia="Times New Roman"/>
          <w:sz w:val="22"/>
          <w:lang w:eastAsia="ru-RU"/>
        </w:rPr>
        <w:t>Приложение № Х</w:t>
      </w:r>
    </w:p>
    <w:p w:rsidR="009E17C7" w:rsidRPr="00062276" w:rsidRDefault="009E17C7" w:rsidP="009E17C7">
      <w:pPr>
        <w:pStyle w:val="a3"/>
        <w:spacing w:after="0"/>
        <w:jc w:val="right"/>
        <w:rPr>
          <w:rFonts w:ascii="Times New Roman" w:hAnsi="Times New Roman" w:cs="Times New Roman"/>
        </w:rPr>
      </w:pPr>
      <w:r w:rsidRPr="00062276">
        <w:rPr>
          <w:rFonts w:ascii="Times New Roman" w:eastAsia="Times New Roman" w:hAnsi="Times New Roman" w:cs="Times New Roman"/>
          <w:lang w:eastAsia="ru-RU"/>
        </w:rPr>
        <w:t xml:space="preserve">к Договору </w:t>
      </w:r>
      <w:r w:rsidRPr="00062276">
        <w:rPr>
          <w:rFonts w:ascii="Times New Roman" w:hAnsi="Times New Roman" w:cs="Times New Roman"/>
        </w:rPr>
        <w:t>№ ТЮНГД/1</w:t>
      </w:r>
      <w:r w:rsidR="00A87F73">
        <w:rPr>
          <w:rFonts w:ascii="Times New Roman" w:hAnsi="Times New Roman" w:cs="Times New Roman"/>
        </w:rPr>
        <w:t>8</w:t>
      </w:r>
      <w:r w:rsidRPr="00062276">
        <w:rPr>
          <w:rFonts w:ascii="Times New Roman" w:hAnsi="Times New Roman" w:cs="Times New Roman"/>
        </w:rPr>
        <w:t xml:space="preserve">-_____ </w:t>
      </w:r>
    </w:p>
    <w:p w:rsidR="009E17C7" w:rsidRPr="00062276" w:rsidRDefault="009E17C7" w:rsidP="009E17C7">
      <w:pPr>
        <w:pStyle w:val="a3"/>
        <w:spacing w:after="0"/>
        <w:jc w:val="right"/>
        <w:rPr>
          <w:rFonts w:ascii="Times New Roman" w:hAnsi="Times New Roman" w:cs="Times New Roman"/>
          <w:lang w:eastAsia="ru-RU"/>
        </w:rPr>
      </w:pPr>
      <w:r w:rsidRPr="00062276">
        <w:rPr>
          <w:rFonts w:ascii="Times New Roman" w:hAnsi="Times New Roman" w:cs="Times New Roman"/>
        </w:rPr>
        <w:t>от «_____»__________201</w:t>
      </w:r>
      <w:r w:rsidR="00A87F73">
        <w:rPr>
          <w:rFonts w:ascii="Times New Roman" w:hAnsi="Times New Roman" w:cs="Times New Roman"/>
        </w:rPr>
        <w:t>8</w:t>
      </w:r>
      <w:r w:rsidRPr="00062276">
        <w:rPr>
          <w:rFonts w:ascii="Times New Roman" w:hAnsi="Times New Roman" w:cs="Times New Roman"/>
        </w:rPr>
        <w:t xml:space="preserve"> г.</w:t>
      </w:r>
    </w:p>
    <w:p w:rsidR="009E17C7" w:rsidRPr="00062276" w:rsidRDefault="009E17C7" w:rsidP="009E17C7">
      <w:pPr>
        <w:keepNext/>
        <w:jc w:val="right"/>
        <w:outlineLvl w:val="0"/>
        <w:rPr>
          <w:sz w:val="22"/>
        </w:rPr>
      </w:pPr>
    </w:p>
    <w:p w:rsidR="009E17C7" w:rsidRPr="00062276" w:rsidRDefault="009E17C7" w:rsidP="009E17C7">
      <w:pPr>
        <w:jc w:val="center"/>
        <w:rPr>
          <w:b/>
          <w:sz w:val="22"/>
        </w:rPr>
      </w:pPr>
      <w:r w:rsidRPr="00062276">
        <w:rPr>
          <w:b/>
          <w:sz w:val="22"/>
        </w:rPr>
        <w:t>Акт приёма – передачи</w:t>
      </w:r>
    </w:p>
    <w:p w:rsidR="009E17C7" w:rsidRPr="00062276" w:rsidRDefault="009E17C7" w:rsidP="009E17C7">
      <w:pPr>
        <w:jc w:val="center"/>
        <w:rPr>
          <w:b/>
          <w:sz w:val="22"/>
        </w:rPr>
      </w:pPr>
      <w:r w:rsidRPr="00062276">
        <w:rPr>
          <w:b/>
          <w:sz w:val="22"/>
        </w:rPr>
        <w:t xml:space="preserve">нормативной документации </w:t>
      </w:r>
      <w:r w:rsidRPr="00062276">
        <w:rPr>
          <w:rFonts w:eastAsia="Times New Roman"/>
          <w:b/>
          <w:sz w:val="22"/>
          <w:lang w:eastAsia="ru-RU"/>
        </w:rPr>
        <w:t>ООО «ТААС-ЮРЯХ НЕФТЕГАЗОДОБЫЧА»</w:t>
      </w:r>
    </w:p>
    <w:p w:rsidR="009E17C7" w:rsidRPr="00062276" w:rsidRDefault="009E17C7" w:rsidP="009E17C7">
      <w:pPr>
        <w:jc w:val="center"/>
        <w:rPr>
          <w:b/>
          <w:sz w:val="22"/>
        </w:rPr>
      </w:pPr>
    </w:p>
    <w:p w:rsidR="009E17C7" w:rsidRPr="00062276" w:rsidRDefault="009E17C7" w:rsidP="009E17C7">
      <w:pPr>
        <w:rPr>
          <w:b/>
          <w:sz w:val="22"/>
        </w:rPr>
      </w:pPr>
      <w:r w:rsidRPr="00062276">
        <w:rPr>
          <w:b/>
          <w:sz w:val="22"/>
        </w:rPr>
        <w:t>г. Иркутск                                                                                             «__» __________ 201</w:t>
      </w:r>
      <w:r w:rsidR="00A87F73">
        <w:rPr>
          <w:b/>
          <w:sz w:val="22"/>
        </w:rPr>
        <w:t>8</w:t>
      </w:r>
      <w:r w:rsidRPr="00062276">
        <w:rPr>
          <w:b/>
          <w:sz w:val="22"/>
        </w:rPr>
        <w:t xml:space="preserve"> г.</w:t>
      </w:r>
    </w:p>
    <w:p w:rsidR="009E17C7" w:rsidRPr="00062276" w:rsidRDefault="009E17C7" w:rsidP="009E17C7">
      <w:pPr>
        <w:rPr>
          <w:b/>
          <w:sz w:val="22"/>
        </w:rPr>
      </w:pPr>
    </w:p>
    <w:p w:rsidR="009E17C7" w:rsidRDefault="009E17C7" w:rsidP="009E17C7">
      <w:pPr>
        <w:jc w:val="both"/>
        <w:rPr>
          <w:sz w:val="22"/>
        </w:rPr>
      </w:pPr>
      <w:r w:rsidRPr="00062276">
        <w:rPr>
          <w:rFonts w:eastAsia="Times New Roman"/>
          <w:sz w:val="22"/>
          <w:lang w:eastAsia="ru-RU"/>
        </w:rPr>
        <w:t>ООО «Таас-Юрях Нефтегазодобыча»</w:t>
      </w:r>
      <w:r w:rsidRPr="00062276">
        <w:rPr>
          <w:sz w:val="22"/>
        </w:rPr>
        <w:t xml:space="preserve"> в лице генерального директора Сюткина Н.Н., действующего на основании Устава, именуемое в дальнейшем «</w:t>
      </w:r>
      <w:r w:rsidRPr="00062276">
        <w:rPr>
          <w:b/>
          <w:sz w:val="22"/>
        </w:rPr>
        <w:t>Заказчик</w:t>
      </w:r>
      <w:r w:rsidRPr="00062276">
        <w:rPr>
          <w:sz w:val="22"/>
        </w:rPr>
        <w:t xml:space="preserve">», передал нормативную документацию (Наименование подрядной организации) в лице______________(должность, Ф.И.О.), действующего на основании____________, именуемый в дальнейшем </w:t>
      </w:r>
      <w:r w:rsidRPr="00062276">
        <w:rPr>
          <w:b/>
          <w:sz w:val="22"/>
        </w:rPr>
        <w:t>«Исполнитель/Подрядчик</w:t>
      </w:r>
      <w:r>
        <w:rPr>
          <w:b/>
          <w:sz w:val="22"/>
        </w:rPr>
        <w:t>/Поставщик</w:t>
      </w:r>
      <w:r w:rsidRPr="00062276">
        <w:rPr>
          <w:b/>
          <w:sz w:val="22"/>
        </w:rPr>
        <w:t xml:space="preserve">», </w:t>
      </w:r>
      <w:r>
        <w:rPr>
          <w:sz w:val="22"/>
        </w:rPr>
        <w:t>а Подрядчик/И</w:t>
      </w:r>
      <w:r w:rsidRPr="00062276">
        <w:rPr>
          <w:sz w:val="22"/>
        </w:rPr>
        <w:t>сполнитель</w:t>
      </w:r>
      <w:r>
        <w:rPr>
          <w:sz w:val="22"/>
        </w:rPr>
        <w:t xml:space="preserve">/Поставщик </w:t>
      </w:r>
      <w:r w:rsidRPr="00062276">
        <w:rPr>
          <w:sz w:val="22"/>
        </w:rPr>
        <w:t>принял следующую нормативную документацию:</w:t>
      </w:r>
    </w:p>
    <w:p w:rsidR="00062276" w:rsidRPr="00062276" w:rsidRDefault="00062276" w:rsidP="00A8377F">
      <w:pPr>
        <w:jc w:val="both"/>
        <w:rPr>
          <w:sz w:val="22"/>
        </w:rPr>
      </w:pPr>
    </w:p>
    <w:p w:rsidR="00A8377F" w:rsidRPr="00062276" w:rsidRDefault="00E71359" w:rsidP="00E71359">
      <w:pPr>
        <w:jc w:val="both"/>
        <w:rPr>
          <w:b/>
          <w:sz w:val="22"/>
        </w:rPr>
      </w:pPr>
      <w:r w:rsidRPr="00062276">
        <w:rPr>
          <w:b/>
          <w:sz w:val="22"/>
        </w:rPr>
        <w:t xml:space="preserve">1. </w:t>
      </w:r>
      <w:r w:rsidR="00A8377F" w:rsidRPr="00062276">
        <w:rPr>
          <w:b/>
          <w:sz w:val="22"/>
        </w:rPr>
        <w:t xml:space="preserve">Перечень нормативной документации </w:t>
      </w:r>
      <w:r w:rsidR="00005517">
        <w:rPr>
          <w:b/>
          <w:sz w:val="22"/>
        </w:rPr>
        <w:t>П</w:t>
      </w:r>
      <w:r w:rsidR="00B1371B">
        <w:rPr>
          <w:b/>
          <w:sz w:val="22"/>
        </w:rPr>
        <w:t xml:space="preserve">АО «НК «Роснефть», </w:t>
      </w:r>
      <w:r w:rsidR="00A8377F" w:rsidRPr="00062276">
        <w:rPr>
          <w:rFonts w:eastAsia="Times New Roman"/>
          <w:b/>
          <w:sz w:val="22"/>
          <w:lang w:eastAsia="ru-RU"/>
        </w:rPr>
        <w:t>ООО «Т</w:t>
      </w:r>
      <w:r w:rsidR="00B1371B">
        <w:rPr>
          <w:rFonts w:eastAsia="Times New Roman"/>
          <w:b/>
          <w:sz w:val="22"/>
          <w:lang w:eastAsia="ru-RU"/>
        </w:rPr>
        <w:t>аас</w:t>
      </w:r>
      <w:r w:rsidR="00A8377F" w:rsidRPr="00062276">
        <w:rPr>
          <w:rFonts w:eastAsia="Times New Roman"/>
          <w:b/>
          <w:sz w:val="22"/>
          <w:lang w:eastAsia="ru-RU"/>
        </w:rPr>
        <w:t>-Ю</w:t>
      </w:r>
      <w:r w:rsidR="00B1371B">
        <w:rPr>
          <w:rFonts w:eastAsia="Times New Roman"/>
          <w:b/>
          <w:sz w:val="22"/>
          <w:lang w:eastAsia="ru-RU"/>
        </w:rPr>
        <w:t>рях</w:t>
      </w:r>
      <w:r w:rsidR="00A8377F" w:rsidRPr="00062276">
        <w:rPr>
          <w:rFonts w:eastAsia="Times New Roman"/>
          <w:b/>
          <w:sz w:val="22"/>
          <w:lang w:eastAsia="ru-RU"/>
        </w:rPr>
        <w:t xml:space="preserve"> Н</w:t>
      </w:r>
      <w:r w:rsidR="00B1371B">
        <w:rPr>
          <w:rFonts w:eastAsia="Times New Roman"/>
          <w:b/>
          <w:sz w:val="22"/>
          <w:lang w:eastAsia="ru-RU"/>
        </w:rPr>
        <w:t>ефтегазодобыча</w:t>
      </w:r>
      <w:r w:rsidR="00A8377F" w:rsidRPr="00062276">
        <w:rPr>
          <w:rFonts w:eastAsia="Times New Roman"/>
          <w:b/>
          <w:sz w:val="22"/>
          <w:lang w:eastAsia="ru-RU"/>
        </w:rPr>
        <w:t>»:</w:t>
      </w:r>
    </w:p>
    <w:p w:rsidR="00A8377F" w:rsidRPr="00062276" w:rsidRDefault="00A8377F" w:rsidP="00E71359">
      <w:pPr>
        <w:jc w:val="center"/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994"/>
        <w:gridCol w:w="2979"/>
        <w:gridCol w:w="1918"/>
        <w:gridCol w:w="1950"/>
      </w:tblGrid>
      <w:tr w:rsidR="00683F4A" w:rsidRPr="00F477E9" w:rsidTr="001629B5">
        <w:tc>
          <w:tcPr>
            <w:tcW w:w="730" w:type="dxa"/>
            <w:shd w:val="clear" w:color="auto" w:fill="auto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477E9">
              <w:rPr>
                <w:b/>
                <w:sz w:val="20"/>
                <w:szCs w:val="20"/>
              </w:rPr>
              <w:t>п</w:t>
            </w:r>
            <w:proofErr w:type="gramEnd"/>
            <w:r w:rsidRPr="00F477E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94" w:type="dxa"/>
            <w:shd w:val="clear" w:color="auto" w:fill="auto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Вид ЛНД</w:t>
            </w:r>
          </w:p>
        </w:tc>
        <w:tc>
          <w:tcPr>
            <w:tcW w:w="2979" w:type="dxa"/>
            <w:shd w:val="clear" w:color="auto" w:fill="auto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Наименование ЛНД</w:t>
            </w:r>
          </w:p>
        </w:tc>
        <w:tc>
          <w:tcPr>
            <w:tcW w:w="1918" w:type="dxa"/>
            <w:shd w:val="clear" w:color="auto" w:fill="auto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Номер утверждения ЛНД</w:t>
            </w:r>
          </w:p>
        </w:tc>
        <w:tc>
          <w:tcPr>
            <w:tcW w:w="1950" w:type="dxa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ОРД о введении в действие в Обществе</w:t>
            </w:r>
          </w:p>
        </w:tc>
      </w:tr>
      <w:tr w:rsidR="00683F4A" w:rsidRPr="00F477E9" w:rsidTr="001629B5">
        <w:tc>
          <w:tcPr>
            <w:tcW w:w="730" w:type="dxa"/>
            <w:shd w:val="clear" w:color="auto" w:fill="auto"/>
          </w:tcPr>
          <w:p w:rsidR="00683F4A" w:rsidRPr="00F477E9" w:rsidRDefault="00683F4A" w:rsidP="00996527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>1.</w:t>
            </w:r>
          </w:p>
        </w:tc>
        <w:tc>
          <w:tcPr>
            <w:tcW w:w="1994" w:type="dxa"/>
            <w:shd w:val="clear" w:color="auto" w:fill="auto"/>
          </w:tcPr>
          <w:p w:rsidR="00683F4A" w:rsidRPr="00DC1952" w:rsidRDefault="00683F4A" w:rsidP="00996527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Политика Компании</w:t>
            </w:r>
          </w:p>
        </w:tc>
        <w:tc>
          <w:tcPr>
            <w:tcW w:w="2979" w:type="dxa"/>
            <w:shd w:val="clear" w:color="auto" w:fill="auto"/>
          </w:tcPr>
          <w:p w:rsidR="00FE38C7" w:rsidRPr="00FE38C7" w:rsidRDefault="00FE38C7" w:rsidP="00996527">
            <w:pPr>
              <w:rPr>
                <w:rStyle w:val="urtxtstd"/>
              </w:rPr>
            </w:pPr>
            <w:r w:rsidRPr="00FE38C7">
              <w:rPr>
                <w:rStyle w:val="urtxtstd"/>
                <w:sz w:val="20"/>
                <w:szCs w:val="20"/>
              </w:rPr>
              <w:t>В области противодействия корпоративному мошенничеству и вовлечению в коррупционную деятельность</w:t>
            </w:r>
          </w:p>
          <w:p w:rsidR="00683F4A" w:rsidRPr="00DC1952" w:rsidRDefault="00683F4A" w:rsidP="00FE38C7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</w:tcPr>
          <w:p w:rsidR="00683F4A" w:rsidRPr="00F477E9" w:rsidRDefault="00FE38C7" w:rsidP="009965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П3-11.03. П-04</w:t>
            </w:r>
            <w:r w:rsidR="00683F4A" w:rsidRPr="00F477E9">
              <w:rPr>
                <w:sz w:val="20"/>
                <w:szCs w:val="20"/>
              </w:rPr>
              <w:t xml:space="preserve">, </w:t>
            </w:r>
          </w:p>
          <w:p w:rsidR="00683F4A" w:rsidRPr="00F477E9" w:rsidRDefault="00683F4A" w:rsidP="00996527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версия </w:t>
            </w:r>
            <w:r w:rsidR="00FE38C7">
              <w:rPr>
                <w:sz w:val="20"/>
                <w:szCs w:val="20"/>
              </w:rPr>
              <w:t>1</w:t>
            </w:r>
            <w:r w:rsidRPr="00F477E9">
              <w:rPr>
                <w:sz w:val="20"/>
                <w:szCs w:val="20"/>
              </w:rPr>
              <w:t>.00</w:t>
            </w:r>
          </w:p>
          <w:p w:rsidR="00683F4A" w:rsidRPr="00F477E9" w:rsidRDefault="00683F4A" w:rsidP="00996527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:rsidR="00683F4A" w:rsidRPr="00F477E9" w:rsidRDefault="00273A2D" w:rsidP="00FE38C7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Приказ от </w:t>
            </w:r>
            <w:r w:rsidR="00FE38C7">
              <w:rPr>
                <w:sz w:val="20"/>
                <w:szCs w:val="20"/>
              </w:rPr>
              <w:t>03</w:t>
            </w:r>
            <w:r w:rsidRPr="00F477E9">
              <w:rPr>
                <w:sz w:val="20"/>
                <w:szCs w:val="20"/>
              </w:rPr>
              <w:t>.0</w:t>
            </w:r>
            <w:r w:rsidR="00FE38C7">
              <w:rPr>
                <w:sz w:val="20"/>
                <w:szCs w:val="20"/>
              </w:rPr>
              <w:t>7</w:t>
            </w:r>
            <w:r w:rsidRPr="00F477E9">
              <w:rPr>
                <w:sz w:val="20"/>
                <w:szCs w:val="20"/>
              </w:rPr>
              <w:t>.201</w:t>
            </w:r>
            <w:r w:rsidR="00FE38C7">
              <w:rPr>
                <w:sz w:val="20"/>
                <w:szCs w:val="20"/>
              </w:rPr>
              <w:t>8</w:t>
            </w:r>
            <w:r w:rsidRPr="00F477E9">
              <w:rPr>
                <w:sz w:val="20"/>
                <w:szCs w:val="20"/>
              </w:rPr>
              <w:t xml:space="preserve"> №</w:t>
            </w:r>
            <w:r w:rsidR="00FE38C7">
              <w:rPr>
                <w:sz w:val="20"/>
                <w:szCs w:val="20"/>
              </w:rPr>
              <w:t xml:space="preserve"> </w:t>
            </w:r>
            <w:r w:rsidRPr="00F477E9">
              <w:rPr>
                <w:sz w:val="20"/>
                <w:szCs w:val="20"/>
              </w:rPr>
              <w:t>П</w:t>
            </w:r>
            <w:r w:rsidR="00FE38C7">
              <w:rPr>
                <w:sz w:val="20"/>
                <w:szCs w:val="20"/>
              </w:rPr>
              <w:t>-2018-0950</w:t>
            </w:r>
            <w:r w:rsidR="001D214B">
              <w:rPr>
                <w:sz w:val="20"/>
                <w:szCs w:val="20"/>
              </w:rPr>
              <w:t xml:space="preserve"> </w:t>
            </w:r>
          </w:p>
        </w:tc>
      </w:tr>
      <w:tr w:rsidR="00FE38C7" w:rsidRPr="00F477E9" w:rsidTr="001629B5">
        <w:tc>
          <w:tcPr>
            <w:tcW w:w="730" w:type="dxa"/>
            <w:shd w:val="clear" w:color="auto" w:fill="auto"/>
          </w:tcPr>
          <w:p w:rsidR="00FE38C7" w:rsidRPr="00F477E9" w:rsidRDefault="00FE38C7" w:rsidP="00996527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>2.</w:t>
            </w:r>
          </w:p>
        </w:tc>
        <w:tc>
          <w:tcPr>
            <w:tcW w:w="1994" w:type="dxa"/>
            <w:shd w:val="clear" w:color="auto" w:fill="auto"/>
          </w:tcPr>
          <w:p w:rsidR="00FE38C7" w:rsidRPr="00DC1952" w:rsidRDefault="00FE38C7" w:rsidP="00AC62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DC1952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2979" w:type="dxa"/>
            <w:shd w:val="clear" w:color="auto" w:fill="auto"/>
          </w:tcPr>
          <w:p w:rsidR="00FE38C7" w:rsidRPr="00DC1952" w:rsidRDefault="00FE38C7" w:rsidP="00AC62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DC1952">
              <w:rPr>
                <w:sz w:val="20"/>
                <w:szCs w:val="20"/>
                <w:lang w:eastAsia="ru-RU"/>
              </w:rPr>
              <w:t>Система управления безопасной эксплуатацией транспортных средств</w:t>
            </w:r>
          </w:p>
        </w:tc>
        <w:tc>
          <w:tcPr>
            <w:tcW w:w="1918" w:type="dxa"/>
            <w:shd w:val="clear" w:color="auto" w:fill="auto"/>
          </w:tcPr>
          <w:p w:rsidR="00FE38C7" w:rsidRPr="00187011" w:rsidRDefault="00FE38C7" w:rsidP="00AC62E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7C470F">
              <w:rPr>
                <w:rFonts w:eastAsia="Times New Roman"/>
                <w:sz w:val="20"/>
                <w:szCs w:val="20"/>
                <w:lang w:eastAsia="ru-RU"/>
              </w:rPr>
              <w:t>П3-05 Р-0853</w:t>
            </w:r>
            <w:r w:rsidRPr="00187011">
              <w:rPr>
                <w:rFonts w:eastAsia="Times New Roman"/>
                <w:sz w:val="20"/>
                <w:szCs w:val="20"/>
                <w:lang w:eastAsia="ru-RU"/>
              </w:rPr>
              <w:t xml:space="preserve">, версия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187011">
              <w:rPr>
                <w:rFonts w:eastAsia="Times New Roman"/>
                <w:sz w:val="20"/>
                <w:szCs w:val="20"/>
                <w:lang w:eastAsia="ru-RU"/>
              </w:rPr>
              <w:t>.00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FE38C7" w:rsidRPr="00187011" w:rsidRDefault="00FE38C7" w:rsidP="00AC62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</w:tcPr>
          <w:p w:rsidR="00FE38C7" w:rsidRPr="00187011" w:rsidRDefault="00FE38C7" w:rsidP="00AC62E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5A0EC7">
              <w:rPr>
                <w:rFonts w:eastAsia="Times New Roman"/>
                <w:sz w:val="20"/>
                <w:szCs w:val="20"/>
                <w:lang w:eastAsia="ru-RU"/>
              </w:rPr>
              <w:t xml:space="preserve">Приказ от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24</w:t>
            </w:r>
            <w:r w:rsidRPr="005A0EC7">
              <w:rPr>
                <w:rFonts w:eastAsia="Times New Roman"/>
                <w:sz w:val="20"/>
                <w:szCs w:val="20"/>
                <w:lang w:eastAsia="ru-RU"/>
              </w:rPr>
              <w:t>.0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  <w:r w:rsidRPr="005A0EC7">
              <w:rPr>
                <w:rFonts w:eastAsia="Times New Roman"/>
                <w:sz w:val="20"/>
                <w:szCs w:val="20"/>
                <w:lang w:eastAsia="ru-RU"/>
              </w:rPr>
              <w:t>.201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Pr="005A0EC7">
              <w:rPr>
                <w:rFonts w:eastAsia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П-2017-0369</w:t>
            </w:r>
          </w:p>
        </w:tc>
      </w:tr>
      <w:tr w:rsidR="00FE38C7" w:rsidRPr="00F477E9" w:rsidTr="00BB64C4">
        <w:tc>
          <w:tcPr>
            <w:tcW w:w="730" w:type="dxa"/>
            <w:shd w:val="clear" w:color="auto" w:fill="auto"/>
          </w:tcPr>
          <w:p w:rsidR="00FE38C7" w:rsidRPr="00F477E9" w:rsidRDefault="00FE38C7" w:rsidP="00BB64C4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>3.</w:t>
            </w:r>
          </w:p>
        </w:tc>
        <w:tc>
          <w:tcPr>
            <w:tcW w:w="1994" w:type="dxa"/>
            <w:shd w:val="clear" w:color="auto" w:fill="auto"/>
          </w:tcPr>
          <w:p w:rsidR="00FE38C7" w:rsidRPr="00DC1952" w:rsidRDefault="00FE38C7" w:rsidP="005D7C32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Стандарт ООО «Таас-Юрях Нефтегазодобыча»</w:t>
            </w:r>
          </w:p>
        </w:tc>
        <w:tc>
          <w:tcPr>
            <w:tcW w:w="2979" w:type="dxa"/>
            <w:shd w:val="clear" w:color="auto" w:fill="auto"/>
          </w:tcPr>
          <w:p w:rsidR="00FE38C7" w:rsidRPr="00DC1952" w:rsidRDefault="00FE38C7" w:rsidP="005D7C32">
            <w:pPr>
              <w:rPr>
                <w:sz w:val="20"/>
                <w:szCs w:val="20"/>
              </w:rPr>
            </w:pPr>
            <w:proofErr w:type="gramStart"/>
            <w:r w:rsidRPr="00DC1952">
              <w:rPr>
                <w:rStyle w:val="urtxtstd"/>
                <w:sz w:val="20"/>
                <w:szCs w:val="20"/>
              </w:rPr>
              <w:t xml:space="preserve">Пропускной и </w:t>
            </w:r>
            <w:proofErr w:type="spellStart"/>
            <w:r w:rsidRPr="00DC1952">
              <w:rPr>
                <w:rStyle w:val="urtxtstd"/>
                <w:sz w:val="20"/>
                <w:szCs w:val="20"/>
              </w:rPr>
              <w:t>внутриобъектовый</w:t>
            </w:r>
            <w:proofErr w:type="spellEnd"/>
            <w:r w:rsidRPr="00DC1952">
              <w:rPr>
                <w:rStyle w:val="urtxtstd"/>
                <w:sz w:val="20"/>
                <w:szCs w:val="20"/>
              </w:rPr>
              <w:t xml:space="preserve"> режимы на территории производственных и иных объектов</w:t>
            </w:r>
            <w:proofErr w:type="gramEnd"/>
          </w:p>
        </w:tc>
        <w:tc>
          <w:tcPr>
            <w:tcW w:w="1918" w:type="dxa"/>
            <w:shd w:val="clear" w:color="auto" w:fill="auto"/>
          </w:tcPr>
          <w:p w:rsidR="00FE38C7" w:rsidRPr="00F477E9" w:rsidRDefault="00FE38C7" w:rsidP="005D7C32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П3-11.01 С-0013 ЮЛ-526, версия </w:t>
            </w:r>
            <w:r>
              <w:rPr>
                <w:sz w:val="20"/>
                <w:szCs w:val="20"/>
              </w:rPr>
              <w:t>2</w:t>
            </w:r>
            <w:r w:rsidRPr="00F477E9">
              <w:rPr>
                <w:sz w:val="20"/>
                <w:szCs w:val="20"/>
              </w:rPr>
              <w:t xml:space="preserve">.00 </w:t>
            </w:r>
          </w:p>
        </w:tc>
        <w:tc>
          <w:tcPr>
            <w:tcW w:w="1950" w:type="dxa"/>
          </w:tcPr>
          <w:p w:rsidR="00FE38C7" w:rsidRPr="00F477E9" w:rsidRDefault="00FE38C7" w:rsidP="0046723E">
            <w:pPr>
              <w:rPr>
                <w:sz w:val="20"/>
                <w:szCs w:val="20"/>
              </w:rPr>
            </w:pPr>
            <w:r w:rsidRPr="00F477E9">
              <w:rPr>
                <w:rStyle w:val="urtxtstd"/>
                <w:sz w:val="20"/>
                <w:szCs w:val="20"/>
              </w:rPr>
              <w:t>Приказ от</w:t>
            </w:r>
            <w:r w:rsidRPr="00F477E9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0</w:t>
            </w:r>
            <w:r w:rsidRPr="00F477E9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7</w:t>
            </w:r>
            <w:r w:rsidRPr="00F477E9">
              <w:rPr>
                <w:sz w:val="20"/>
                <w:szCs w:val="20"/>
              </w:rPr>
              <w:t xml:space="preserve"> № П</w:t>
            </w:r>
            <w:r>
              <w:rPr>
                <w:sz w:val="20"/>
                <w:szCs w:val="20"/>
              </w:rPr>
              <w:t>-2017-0758</w:t>
            </w:r>
            <w:r w:rsidRPr="00F477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(с учетом изменений в редакции от </w:t>
            </w:r>
            <w:r w:rsidR="0046723E" w:rsidRPr="0046723E">
              <w:rPr>
                <w:sz w:val="20"/>
                <w:szCs w:val="20"/>
              </w:rPr>
              <w:t>18</w:t>
            </w:r>
            <w:r w:rsidR="0046723E">
              <w:rPr>
                <w:sz w:val="20"/>
                <w:szCs w:val="20"/>
              </w:rPr>
              <w:t>.</w:t>
            </w:r>
            <w:r w:rsidR="0046723E" w:rsidRPr="0046723E">
              <w:rPr>
                <w:sz w:val="20"/>
                <w:szCs w:val="20"/>
              </w:rPr>
              <w:t>10</w:t>
            </w:r>
            <w:r w:rsidR="0046723E">
              <w:rPr>
                <w:sz w:val="20"/>
                <w:szCs w:val="20"/>
              </w:rPr>
              <w:t>.</w:t>
            </w:r>
            <w:r w:rsidR="0046723E" w:rsidRPr="0046723E">
              <w:rPr>
                <w:sz w:val="20"/>
                <w:szCs w:val="20"/>
              </w:rPr>
              <w:t>2018</w:t>
            </w:r>
            <w:r w:rsidR="0046723E">
              <w:rPr>
                <w:sz w:val="20"/>
                <w:szCs w:val="20"/>
              </w:rPr>
              <w:t xml:space="preserve"> № П</w:t>
            </w:r>
            <w:r w:rsidR="0046723E" w:rsidRPr="0046723E">
              <w:rPr>
                <w:sz w:val="20"/>
                <w:szCs w:val="20"/>
              </w:rPr>
              <w:t>-2018-1528</w:t>
            </w:r>
            <w:r>
              <w:rPr>
                <w:sz w:val="20"/>
                <w:szCs w:val="20"/>
              </w:rPr>
              <w:t>)</w:t>
            </w:r>
          </w:p>
        </w:tc>
      </w:tr>
      <w:tr w:rsidR="00701248" w:rsidRPr="00F477E9" w:rsidTr="001629B5">
        <w:tc>
          <w:tcPr>
            <w:tcW w:w="730" w:type="dxa"/>
            <w:shd w:val="clear" w:color="auto" w:fill="auto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  <w:r w:rsidRPr="00172D7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94" w:type="dxa"/>
            <w:shd w:val="clear" w:color="auto" w:fill="auto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2979" w:type="dxa"/>
            <w:shd w:val="clear" w:color="auto" w:fill="auto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</w:t>
            </w:r>
          </w:p>
        </w:tc>
        <w:tc>
          <w:tcPr>
            <w:tcW w:w="1918" w:type="dxa"/>
            <w:shd w:val="clear" w:color="auto" w:fill="auto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С-0021 ЮЛ-526 версия 2.00</w:t>
            </w:r>
          </w:p>
        </w:tc>
        <w:tc>
          <w:tcPr>
            <w:tcW w:w="1950" w:type="dxa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22.03.2018 № П-2018-0338 (</w:t>
            </w:r>
            <w:r w:rsidRPr="00172D75">
              <w:rPr>
                <w:sz w:val="20"/>
                <w:szCs w:val="20"/>
              </w:rPr>
              <w:t>с учетом изменений в редакции от 30.03.2018 № П-2018-0394)</w:t>
            </w:r>
          </w:p>
        </w:tc>
      </w:tr>
      <w:tr w:rsidR="00701248" w:rsidRPr="00F477E9" w:rsidTr="001629B5">
        <w:tc>
          <w:tcPr>
            <w:tcW w:w="730" w:type="dxa"/>
            <w:shd w:val="clear" w:color="auto" w:fill="auto"/>
          </w:tcPr>
          <w:p w:rsidR="00701248" w:rsidRPr="00F477E9" w:rsidRDefault="00701248" w:rsidP="00BB017C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994" w:type="dxa"/>
            <w:shd w:val="clear" w:color="auto" w:fill="auto"/>
          </w:tcPr>
          <w:p w:rsidR="00701248" w:rsidRPr="00DC1952" w:rsidRDefault="00701248" w:rsidP="00BB017C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Инструкция ООО «Таас-Юрях Нефтегазодобыча»</w:t>
            </w:r>
          </w:p>
        </w:tc>
        <w:tc>
          <w:tcPr>
            <w:tcW w:w="2979" w:type="dxa"/>
            <w:shd w:val="clear" w:color="auto" w:fill="auto"/>
          </w:tcPr>
          <w:p w:rsidR="00701248" w:rsidRPr="00DC1952" w:rsidRDefault="00701248" w:rsidP="00BB017C">
            <w:pPr>
              <w:rPr>
                <w:sz w:val="20"/>
                <w:szCs w:val="20"/>
              </w:rPr>
            </w:pPr>
            <w:bookmarkStart w:id="0" w:name="_GoBack"/>
            <w:r w:rsidRPr="00DC1952">
              <w:rPr>
                <w:sz w:val="20"/>
                <w:szCs w:val="20"/>
              </w:rPr>
              <w:t>О мерах пожарной безопасности в Обществе</w:t>
            </w:r>
            <w:bookmarkEnd w:id="0"/>
          </w:p>
        </w:tc>
        <w:tc>
          <w:tcPr>
            <w:tcW w:w="1918" w:type="dxa"/>
            <w:shd w:val="clear" w:color="auto" w:fill="auto"/>
          </w:tcPr>
          <w:p w:rsidR="00701248" w:rsidRPr="00F477E9" w:rsidRDefault="00701248" w:rsidP="00BB017C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>П3-05 И-004 ЮЛ-526, версия 1.00</w:t>
            </w:r>
          </w:p>
        </w:tc>
        <w:tc>
          <w:tcPr>
            <w:tcW w:w="1950" w:type="dxa"/>
          </w:tcPr>
          <w:p w:rsidR="00701248" w:rsidRPr="00F477E9" w:rsidRDefault="00701248" w:rsidP="00BB017C">
            <w:pPr>
              <w:rPr>
                <w:sz w:val="20"/>
                <w:szCs w:val="20"/>
              </w:rPr>
            </w:pPr>
            <w:r w:rsidRPr="00F477E9">
              <w:rPr>
                <w:rStyle w:val="urtxtstd"/>
                <w:sz w:val="20"/>
                <w:szCs w:val="20"/>
              </w:rPr>
              <w:t>Приказ от</w:t>
            </w:r>
            <w:r w:rsidRPr="00F477E9">
              <w:rPr>
                <w:sz w:val="20"/>
                <w:szCs w:val="20"/>
              </w:rPr>
              <w:t xml:space="preserve"> 03.02.2016 № 82/</w:t>
            </w:r>
            <w:proofErr w:type="gramStart"/>
            <w:r w:rsidRPr="00F477E9">
              <w:rPr>
                <w:sz w:val="20"/>
                <w:szCs w:val="20"/>
              </w:rPr>
              <w:t>П</w:t>
            </w:r>
            <w:proofErr w:type="gramEnd"/>
            <w:r w:rsidRPr="00F477E9">
              <w:rPr>
                <w:sz w:val="20"/>
                <w:szCs w:val="20"/>
              </w:rPr>
              <w:t xml:space="preserve"> (с учетом изменений в редакции от 12.05.2016 № 443/П)</w:t>
            </w:r>
          </w:p>
        </w:tc>
      </w:tr>
    </w:tbl>
    <w:p w:rsidR="00884F05" w:rsidRPr="00062276" w:rsidRDefault="00884F05" w:rsidP="00A8377F">
      <w:pPr>
        <w:rPr>
          <w:rFonts w:eastAsia="Times New Roman"/>
          <w:b/>
          <w:sz w:val="22"/>
          <w:lang w:eastAsia="ru-RU"/>
        </w:rPr>
      </w:pPr>
    </w:p>
    <w:p w:rsidR="009E17C7" w:rsidRDefault="009E17C7" w:rsidP="009E17C7">
      <w:pPr>
        <w:jc w:val="both"/>
        <w:rPr>
          <w:rFonts w:eastAsia="Times New Roman"/>
          <w:sz w:val="22"/>
          <w:lang w:eastAsia="ru-RU"/>
        </w:rPr>
      </w:pPr>
      <w:r>
        <w:rPr>
          <w:rFonts w:eastAsia="Times New Roman"/>
          <w:sz w:val="22"/>
          <w:lang w:eastAsia="ru-RU"/>
        </w:rPr>
        <w:t xml:space="preserve">Нормативная документация, указанная в настоящем акте передана на </w:t>
      </w:r>
      <w:r w:rsidR="004E7575">
        <w:rPr>
          <w:rFonts w:eastAsia="Times New Roman"/>
          <w:sz w:val="22"/>
          <w:lang w:val="en-US" w:eastAsia="ru-RU"/>
        </w:rPr>
        <w:t>CD</w:t>
      </w:r>
      <w:r>
        <w:rPr>
          <w:rFonts w:eastAsia="Times New Roman"/>
          <w:sz w:val="22"/>
          <w:lang w:eastAsia="ru-RU"/>
        </w:rPr>
        <w:t>.</w:t>
      </w:r>
    </w:p>
    <w:p w:rsidR="009E17C7" w:rsidRDefault="009E17C7" w:rsidP="009E17C7">
      <w:pPr>
        <w:jc w:val="both"/>
        <w:rPr>
          <w:rFonts w:eastAsia="Times New Roman"/>
          <w:sz w:val="22"/>
          <w:lang w:eastAsia="ru-RU"/>
        </w:rPr>
      </w:pPr>
    </w:p>
    <w:p w:rsidR="00B71BFC" w:rsidRDefault="00B71BFC" w:rsidP="00B71BFC">
      <w:pPr>
        <w:jc w:val="both"/>
        <w:rPr>
          <w:rFonts w:eastAsia="Times New Roman"/>
          <w:sz w:val="22"/>
          <w:lang w:eastAsia="ru-RU"/>
        </w:rPr>
      </w:pPr>
      <w:r>
        <w:rPr>
          <w:sz w:val="22"/>
          <w:lang w:eastAsia="ru-RU"/>
        </w:rPr>
        <w:t>Подрядчик/Исполнитель/Поставщик</w:t>
      </w:r>
      <w:r w:rsidRPr="00B71BFC">
        <w:rPr>
          <w:sz w:val="22"/>
          <w:lang w:eastAsia="ru-RU"/>
        </w:rPr>
        <w:t xml:space="preserve"> подтверждает, что по настоящему Акту приема-передачи нормативной документации ООО «Таас-Юрях Нефтегазодобыча», он получил полные и достоверные электронные копии локальных нормативных документов, указанных в пункт</w:t>
      </w:r>
      <w:r>
        <w:rPr>
          <w:sz w:val="22"/>
          <w:lang w:eastAsia="ru-RU"/>
        </w:rPr>
        <w:t>е</w:t>
      </w:r>
      <w:r w:rsidRPr="00B71BFC">
        <w:rPr>
          <w:sz w:val="22"/>
          <w:lang w:eastAsia="ru-RU"/>
        </w:rPr>
        <w:t xml:space="preserve"> 1 Акта: «Перечень нормативной документации ПАО «НК «Роснефть», О</w:t>
      </w:r>
      <w:r>
        <w:rPr>
          <w:sz w:val="22"/>
          <w:lang w:eastAsia="ru-RU"/>
        </w:rPr>
        <w:t>ОО «Таас-Юрях Нефтегазодобыча»»</w:t>
      </w:r>
      <w:r w:rsidRPr="00B71BFC">
        <w:rPr>
          <w:sz w:val="22"/>
          <w:lang w:eastAsia="ru-RU"/>
        </w:rPr>
        <w:t xml:space="preserve">. Претензий к объему и качеству переданной на электронном носителе информации (CD-диск), </w:t>
      </w:r>
      <w:r w:rsidR="00305F73">
        <w:rPr>
          <w:sz w:val="22"/>
          <w:lang w:eastAsia="ru-RU"/>
        </w:rPr>
        <w:t>Подрядчик/Исполнитель/Поставщик</w:t>
      </w:r>
      <w:r w:rsidRPr="00B71BFC">
        <w:rPr>
          <w:sz w:val="22"/>
          <w:lang w:eastAsia="ru-RU"/>
        </w:rPr>
        <w:t>»</w:t>
      </w:r>
      <w:r w:rsidR="00C3379C">
        <w:rPr>
          <w:sz w:val="22"/>
          <w:lang w:eastAsia="ru-RU"/>
        </w:rPr>
        <w:t xml:space="preserve"> </w:t>
      </w:r>
      <w:r w:rsidR="00C3379C" w:rsidRPr="00A92146">
        <w:rPr>
          <w:sz w:val="22"/>
          <w:lang w:eastAsia="ru-RU"/>
        </w:rPr>
        <w:t>не имеет.</w:t>
      </w:r>
    </w:p>
    <w:p w:rsidR="00B71BFC" w:rsidRDefault="00B71BFC" w:rsidP="009E17C7">
      <w:pPr>
        <w:jc w:val="both"/>
        <w:rPr>
          <w:rFonts w:eastAsia="Times New Roman"/>
          <w:sz w:val="22"/>
          <w:lang w:eastAsia="ru-RU"/>
        </w:rPr>
      </w:pPr>
    </w:p>
    <w:p w:rsidR="009E17C7" w:rsidRDefault="009E17C7" w:rsidP="009E17C7">
      <w:pPr>
        <w:jc w:val="both"/>
        <w:rPr>
          <w:rFonts w:eastAsia="Times New Roman"/>
          <w:sz w:val="22"/>
          <w:lang w:eastAsia="ru-RU"/>
        </w:rPr>
      </w:pPr>
      <w:r>
        <w:rPr>
          <w:sz w:val="22"/>
          <w:lang w:eastAsia="ru-RU"/>
        </w:rPr>
        <w:lastRenderedPageBreak/>
        <w:t xml:space="preserve">Подрядчик/Исполнитель/Поставщик </w:t>
      </w:r>
      <w:r w:rsidRPr="00395192">
        <w:rPr>
          <w:sz w:val="22"/>
          <w:lang w:eastAsia="ru-RU"/>
        </w:rPr>
        <w:t>обязуется соблюдать требования нормативной документации, переданной по настоящему Акту и  обязуется  нести ответственность за не соблюдение</w:t>
      </w:r>
      <w:r>
        <w:rPr>
          <w:sz w:val="22"/>
          <w:lang w:eastAsia="ru-RU"/>
        </w:rPr>
        <w:t xml:space="preserve"> данных требований</w:t>
      </w:r>
      <w:r w:rsidRPr="00395192">
        <w:rPr>
          <w:sz w:val="22"/>
          <w:lang w:eastAsia="ru-RU"/>
        </w:rPr>
        <w:t xml:space="preserve"> в </w:t>
      </w:r>
      <w:r>
        <w:rPr>
          <w:sz w:val="22"/>
          <w:lang w:eastAsia="ru-RU"/>
        </w:rPr>
        <w:t>порядке, предусмотренном</w:t>
      </w:r>
      <w:r w:rsidRPr="00395192">
        <w:rPr>
          <w:sz w:val="22"/>
          <w:lang w:eastAsia="ru-RU"/>
        </w:rPr>
        <w:t xml:space="preserve"> </w:t>
      </w:r>
      <w:proofErr w:type="gramStart"/>
      <w:r>
        <w:rPr>
          <w:sz w:val="22"/>
          <w:lang w:eastAsia="ru-RU"/>
        </w:rPr>
        <w:t>выше указанными</w:t>
      </w:r>
      <w:proofErr w:type="gramEnd"/>
      <w:r>
        <w:rPr>
          <w:sz w:val="22"/>
          <w:lang w:eastAsia="ru-RU"/>
        </w:rPr>
        <w:t xml:space="preserve"> </w:t>
      </w:r>
      <w:r w:rsidRPr="00395192">
        <w:rPr>
          <w:sz w:val="22"/>
          <w:lang w:eastAsia="ru-RU"/>
        </w:rPr>
        <w:t>локальными нормативными документами.</w:t>
      </w:r>
    </w:p>
    <w:p w:rsidR="009E17C7" w:rsidRDefault="009E17C7" w:rsidP="009E17C7">
      <w:pPr>
        <w:jc w:val="both"/>
        <w:rPr>
          <w:rFonts w:eastAsia="Times New Roman"/>
          <w:sz w:val="22"/>
          <w:lang w:eastAsia="ru-RU"/>
        </w:rPr>
      </w:pPr>
    </w:p>
    <w:p w:rsidR="009E17C7" w:rsidRPr="00E71359" w:rsidRDefault="009E17C7" w:rsidP="009E17C7">
      <w:pPr>
        <w:jc w:val="both"/>
        <w:rPr>
          <w:rFonts w:eastAsia="Times New Roman"/>
          <w:sz w:val="22"/>
          <w:lang w:eastAsia="ru-RU"/>
        </w:rPr>
      </w:pPr>
      <w:r w:rsidRPr="00E71359">
        <w:rPr>
          <w:rFonts w:eastAsia="Times New Roman"/>
          <w:sz w:val="22"/>
          <w:lang w:eastAsia="ru-RU"/>
        </w:rPr>
        <w:t xml:space="preserve">Настоящий акт составлен в </w:t>
      </w:r>
      <w:r w:rsidRPr="00062276">
        <w:rPr>
          <w:rFonts w:eastAsia="Times New Roman"/>
          <w:sz w:val="22"/>
          <w:lang w:eastAsia="ru-RU"/>
        </w:rPr>
        <w:t>2-х (</w:t>
      </w:r>
      <w:r w:rsidRPr="00E71359">
        <w:rPr>
          <w:rFonts w:eastAsia="Times New Roman"/>
          <w:sz w:val="22"/>
          <w:lang w:eastAsia="ru-RU"/>
        </w:rPr>
        <w:t>двух</w:t>
      </w:r>
      <w:r w:rsidRPr="00062276">
        <w:rPr>
          <w:rFonts w:eastAsia="Times New Roman"/>
          <w:sz w:val="22"/>
          <w:lang w:eastAsia="ru-RU"/>
        </w:rPr>
        <w:t>)</w:t>
      </w:r>
      <w:r w:rsidRPr="00E71359">
        <w:rPr>
          <w:rFonts w:eastAsia="Times New Roman"/>
          <w:sz w:val="22"/>
          <w:lang w:eastAsia="ru-RU"/>
        </w:rPr>
        <w:t xml:space="preserve"> экземплярах, по одному для каждой из сторон.</w:t>
      </w:r>
    </w:p>
    <w:p w:rsidR="009E17C7" w:rsidRPr="00062276" w:rsidRDefault="009E17C7" w:rsidP="009E17C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2"/>
          <w:lang w:eastAsia="ru-RU"/>
        </w:rPr>
      </w:pPr>
    </w:p>
    <w:p w:rsidR="009E17C7" w:rsidRPr="00062276" w:rsidRDefault="009E17C7" w:rsidP="009E17C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>Подписи Сторон:</w:t>
      </w:r>
    </w:p>
    <w:p w:rsidR="009E17C7" w:rsidRPr="00062276" w:rsidRDefault="009E17C7" w:rsidP="009E17C7">
      <w:pPr>
        <w:widowControl w:val="0"/>
        <w:autoSpaceDE w:val="0"/>
        <w:autoSpaceDN w:val="0"/>
        <w:adjustRightInd w:val="0"/>
        <w:jc w:val="center"/>
        <w:rPr>
          <w:rFonts w:eastAsia="Times New Roman"/>
          <w:lang w:eastAsia="ru-RU"/>
        </w:rPr>
      </w:pPr>
    </w:p>
    <w:p w:rsidR="009E17C7" w:rsidRPr="00062276" w:rsidRDefault="009E17C7" w:rsidP="009E17C7">
      <w:pPr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>Исполнитель/Подрядчик</w:t>
      </w:r>
      <w:r>
        <w:rPr>
          <w:rFonts w:eastAsia="Times New Roman"/>
          <w:b/>
          <w:lang w:eastAsia="ru-RU"/>
        </w:rPr>
        <w:t>/Поставщик</w:t>
      </w:r>
      <w:r w:rsidRPr="00062276">
        <w:rPr>
          <w:rFonts w:eastAsia="Times New Roman"/>
          <w:b/>
          <w:lang w:eastAsia="ru-RU"/>
        </w:rPr>
        <w:t xml:space="preserve">   Заказчик</w:t>
      </w:r>
    </w:p>
    <w:p w:rsidR="009E17C7" w:rsidRPr="00062276" w:rsidRDefault="009E17C7" w:rsidP="009E17C7">
      <w:pPr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Генеральный директор</w:t>
      </w:r>
    </w:p>
    <w:p w:rsidR="009E17C7" w:rsidRDefault="009E17C7" w:rsidP="009E17C7">
      <w:pPr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ООО «Таас-Юрях Нефтегазодобыча»</w:t>
      </w:r>
    </w:p>
    <w:p w:rsidR="00305F73" w:rsidRDefault="00305F73" w:rsidP="009E17C7">
      <w:pPr>
        <w:rPr>
          <w:rFonts w:eastAsia="Times New Roman"/>
          <w:b/>
          <w:lang w:eastAsia="ru-RU"/>
        </w:rPr>
      </w:pPr>
    </w:p>
    <w:p w:rsidR="007533F7" w:rsidRPr="00062276" w:rsidRDefault="009E17C7" w:rsidP="004E7575"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 ______________________ Н.Н. Сюткин </w:t>
      </w:r>
    </w:p>
    <w:sectPr w:rsidR="007533F7" w:rsidRPr="00062276" w:rsidSect="00305F7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C4"/>
    <w:rsid w:val="00005517"/>
    <w:rsid w:val="00052AE7"/>
    <w:rsid w:val="00062276"/>
    <w:rsid w:val="000F03BB"/>
    <w:rsid w:val="001258F2"/>
    <w:rsid w:val="001629B5"/>
    <w:rsid w:val="001D214B"/>
    <w:rsid w:val="001D66CF"/>
    <w:rsid w:val="00206C13"/>
    <w:rsid w:val="00273A2D"/>
    <w:rsid w:val="00305F73"/>
    <w:rsid w:val="00361AC5"/>
    <w:rsid w:val="0039065D"/>
    <w:rsid w:val="00437A43"/>
    <w:rsid w:val="0046723E"/>
    <w:rsid w:val="004A0362"/>
    <w:rsid w:val="004D4637"/>
    <w:rsid w:val="004E252B"/>
    <w:rsid w:val="004E7575"/>
    <w:rsid w:val="005752AC"/>
    <w:rsid w:val="00683F4A"/>
    <w:rsid w:val="006A66B2"/>
    <w:rsid w:val="006E75BD"/>
    <w:rsid w:val="006F26A0"/>
    <w:rsid w:val="00701248"/>
    <w:rsid w:val="00711D68"/>
    <w:rsid w:val="00727421"/>
    <w:rsid w:val="007533F7"/>
    <w:rsid w:val="007A44AE"/>
    <w:rsid w:val="007F0FCB"/>
    <w:rsid w:val="00862435"/>
    <w:rsid w:val="00884F05"/>
    <w:rsid w:val="009252AE"/>
    <w:rsid w:val="009335E0"/>
    <w:rsid w:val="009866C4"/>
    <w:rsid w:val="00996527"/>
    <w:rsid w:val="009E17C7"/>
    <w:rsid w:val="00A143F1"/>
    <w:rsid w:val="00A7195A"/>
    <w:rsid w:val="00A8377F"/>
    <w:rsid w:val="00A87F73"/>
    <w:rsid w:val="00A920B2"/>
    <w:rsid w:val="00B1371B"/>
    <w:rsid w:val="00B15287"/>
    <w:rsid w:val="00B677C7"/>
    <w:rsid w:val="00B71BFC"/>
    <w:rsid w:val="00BB36EF"/>
    <w:rsid w:val="00C3379C"/>
    <w:rsid w:val="00CB0D87"/>
    <w:rsid w:val="00D47CC8"/>
    <w:rsid w:val="00D7185B"/>
    <w:rsid w:val="00DC1952"/>
    <w:rsid w:val="00DE0076"/>
    <w:rsid w:val="00E16F1C"/>
    <w:rsid w:val="00E71359"/>
    <w:rsid w:val="00EE36AD"/>
    <w:rsid w:val="00F10088"/>
    <w:rsid w:val="00F477E9"/>
    <w:rsid w:val="00F81CC4"/>
    <w:rsid w:val="00FE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Бутакова Екатерина Александровна</cp:lastModifiedBy>
  <cp:revision>42</cp:revision>
  <cp:lastPrinted>2017-10-20T03:10:00Z</cp:lastPrinted>
  <dcterms:created xsi:type="dcterms:W3CDTF">2015-09-30T01:28:00Z</dcterms:created>
  <dcterms:modified xsi:type="dcterms:W3CDTF">2018-10-24T03:19:00Z</dcterms:modified>
</cp:coreProperties>
</file>